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4A" w:rsidRDefault="0072314A" w:rsidP="0010530B">
      <w:pPr>
        <w:ind w:left="11700"/>
      </w:pPr>
      <w:r>
        <w:t>PATVIRTINTA</w:t>
      </w:r>
    </w:p>
    <w:p w:rsidR="0072314A" w:rsidRDefault="0072314A" w:rsidP="0010530B">
      <w:pPr>
        <w:ind w:left="11700"/>
      </w:pPr>
      <w:r>
        <w:t xml:space="preserve">Šiaulių lopšelio-darželio „Žirniukas“ </w:t>
      </w:r>
    </w:p>
    <w:p w:rsidR="0072314A" w:rsidRDefault="0072314A" w:rsidP="00D51121">
      <w:pPr>
        <w:tabs>
          <w:tab w:val="left" w:pos="11700"/>
        </w:tabs>
        <w:jc w:val="both"/>
      </w:pPr>
      <w:r>
        <w:tab/>
        <w:t xml:space="preserve">direktoriaus 2015 m. kovo 17 d. </w:t>
      </w:r>
      <w:bookmarkStart w:id="0" w:name="_GoBack"/>
      <w:bookmarkEnd w:id="0"/>
    </w:p>
    <w:p w:rsidR="0072314A" w:rsidRDefault="0072314A" w:rsidP="001053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įsakymu Nr. V-18</w:t>
      </w:r>
    </w:p>
    <w:p w:rsidR="0072314A" w:rsidRDefault="0072314A" w:rsidP="0010530B"/>
    <w:p w:rsidR="0072314A" w:rsidRDefault="0072314A" w:rsidP="0010530B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ŠIAULIŲ LOPŠELIS-DARŽELIS „ŽIRNIUKAS“ 2015 M. BIUDŽETINIŲ METŲ PREKIŲ, PASLAUGŲ IR DARBŲ </w:t>
      </w:r>
    </w:p>
    <w:p w:rsidR="0072314A" w:rsidRDefault="0072314A" w:rsidP="0010530B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VIEŠŲJŲ PIRKIMŲ PLANAS </w:t>
      </w:r>
    </w:p>
    <w:p w:rsidR="0072314A" w:rsidRDefault="0072314A" w:rsidP="00105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1853"/>
        <w:gridCol w:w="1355"/>
        <w:gridCol w:w="1250"/>
        <w:gridCol w:w="1374"/>
        <w:gridCol w:w="1259"/>
        <w:gridCol w:w="1333"/>
        <w:gridCol w:w="1381"/>
        <w:gridCol w:w="1475"/>
        <w:gridCol w:w="1204"/>
        <w:gridCol w:w="1158"/>
      </w:tblGrid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Eil.</w:t>
            </w:r>
          </w:p>
          <w:p w:rsidR="0072314A" w:rsidRPr="000F7AEF" w:rsidRDefault="0072314A" w:rsidP="000F7AEF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Pirkimo objekto pavadinimas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Pirkimo objekto kodas pagal BVPŽ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Planuojama pirkimo vertė (EUR su PVM)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Planuojamos pirkimų procedūros (ketvirčiais)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Pirkimas atliekamas pagal VPĮ 91 str. nuostatas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Pirkimas atliekamas naudojantis CPO elektroniniu katalogu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Vykdomas elektroninins pirkimas CVP IS priemonėmis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Pirkimų vykdytojai (Pirkimų organizatorius arba pirkimų komisija)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Pirkimo būdas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Pastabos</w:t>
            </w:r>
          </w:p>
        </w:tc>
      </w:tr>
      <w:tr w:rsidR="0072314A" w:rsidTr="000F7AEF">
        <w:tc>
          <w:tcPr>
            <w:tcW w:w="14219" w:type="dxa"/>
            <w:gridSpan w:val="11"/>
          </w:tcPr>
          <w:p w:rsidR="0072314A" w:rsidRPr="000F7AEF" w:rsidRDefault="0072314A" w:rsidP="000F7AEF">
            <w:pPr>
              <w:jc w:val="center"/>
              <w:rPr>
                <w:b/>
                <w:sz w:val="20"/>
                <w:szCs w:val="20"/>
              </w:rPr>
            </w:pPr>
            <w:r w:rsidRPr="000F7AEF">
              <w:rPr>
                <w:b/>
                <w:sz w:val="20"/>
                <w:szCs w:val="20"/>
              </w:rPr>
              <w:t>PREKĖS</w:t>
            </w: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Mėsa ir mėsos produktai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15100000-9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10084,80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+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komisija</w:t>
            </w:r>
          </w:p>
        </w:tc>
        <w:tc>
          <w:tcPr>
            <w:tcW w:w="1204" w:type="dxa"/>
            <w:tcBorders>
              <w:top w:val="nil"/>
            </w:tcBorders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CVP IS</w:t>
            </w:r>
          </w:p>
        </w:tc>
        <w:tc>
          <w:tcPr>
            <w:tcW w:w="1158" w:type="dxa"/>
            <w:tcBorders>
              <w:top w:val="nil"/>
            </w:tcBorders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2.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Pienas ir pieno produktai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15500000-3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>
              <w:rPr>
                <w:sz w:val="22"/>
                <w:szCs w:val="22"/>
              </w:rPr>
              <w:t>14551,</w:t>
            </w:r>
            <w:r w:rsidRPr="000F7AEF">
              <w:rPr>
                <w:sz w:val="22"/>
                <w:szCs w:val="22"/>
              </w:rPr>
              <w:t>90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+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komisija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CVP IS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3.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Įvairūs maisto produktai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15800000-6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>
              <w:rPr>
                <w:sz w:val="22"/>
                <w:szCs w:val="22"/>
              </w:rPr>
              <w:t>26293,</w:t>
            </w:r>
            <w:r w:rsidRPr="000F7AEF">
              <w:rPr>
                <w:sz w:val="22"/>
                <w:szCs w:val="22"/>
              </w:rPr>
              <w:t>03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+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komisija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CVP IS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4.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Spaudiniai ir susiję produktai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22000000-0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660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5.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Įvairi biuro įranga ir reikmenys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30190000-7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400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6.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Popierius spausdintuvams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30197630-1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180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7.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Muzikos instrumentai, sporto prekės, žaidimai, žaislai, rankdarbiai, meno kūriniai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37000000-8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1251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8.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Tualetinis popierius, popieriniai rankšluosčiai ir servetėlės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33760000-5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250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9.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Valymo priemonės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39830000-0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550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10.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Virtuvės įrenginiai, namų apyvokos ir pagaminto valgio tiekimo reikmenys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39220000-0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800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11.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Vaikų darželio baldai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39161000-8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4402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 xml:space="preserve">I-IV 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12.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Įvairios statybinės medžiagos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44190000-8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2675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13.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Kaitrinės elektros lemputės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31510000-4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20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14.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Čiupai, ventiliai, vožtuvai ir panašūs įtaisai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42130000-9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100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15.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Įrankiai, vyriai, tvirtinimo detalės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44500000-5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80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16.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Profesiniai drabužiai, specialūs darbo drabužiai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18100000-0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148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17.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Tekstilės audiniai ir susiję gaminiai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19200000-8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600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18.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Elektriniai buitiniai prietaisai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31000000-3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250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-II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rPr>
          <w:trHeight w:val="514"/>
        </w:trPr>
        <w:tc>
          <w:tcPr>
            <w:tcW w:w="14219" w:type="dxa"/>
            <w:gridSpan w:val="11"/>
          </w:tcPr>
          <w:p w:rsidR="0072314A" w:rsidRPr="000F7AEF" w:rsidRDefault="0072314A" w:rsidP="000F7AEF">
            <w:pPr>
              <w:jc w:val="center"/>
              <w:rPr>
                <w:b/>
              </w:rPr>
            </w:pPr>
            <w:r w:rsidRPr="000F7AEF">
              <w:rPr>
                <w:b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Iš viso: 63 295,</w:t>
            </w:r>
            <w:r w:rsidRPr="000F7AEF">
              <w:rPr>
                <w:b/>
                <w:sz w:val="22"/>
                <w:szCs w:val="22"/>
              </w:rPr>
              <w:t>73 Eur.</w:t>
            </w:r>
          </w:p>
        </w:tc>
      </w:tr>
      <w:tr w:rsidR="0072314A" w:rsidTr="000F7AEF">
        <w:tc>
          <w:tcPr>
            <w:tcW w:w="14219" w:type="dxa"/>
            <w:gridSpan w:val="11"/>
          </w:tcPr>
          <w:p w:rsidR="0072314A" w:rsidRPr="000F7AEF" w:rsidRDefault="0072314A" w:rsidP="000F7AEF">
            <w:pPr>
              <w:jc w:val="center"/>
              <w:rPr>
                <w:b/>
              </w:rPr>
            </w:pPr>
            <w:r w:rsidRPr="000F7AEF">
              <w:rPr>
                <w:b/>
                <w:sz w:val="22"/>
                <w:szCs w:val="22"/>
              </w:rPr>
              <w:t>PASLAUGOS</w:t>
            </w: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19.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Mokomieji seminarai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80522000-9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1123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20.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Kovos su kenkėjais paslaugos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90922000-6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50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21.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Remonto ir priežiūros paslaugos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50000000-5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1964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22.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Laboratorijų paslaugos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71900000-7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280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rPr>
          <w:trHeight w:val="552"/>
        </w:trPr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23.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Teritorijos valymo paslauga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90910000-9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4320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24.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Apsaugos paslaugos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79000000-4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4800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25.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Skalbimo paslaugos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98300000-6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700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26.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Telefono ryšio ir duomenų perdavimo paslaugos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64210000-1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120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27.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Turistinių kelionių organizavimo paslaugos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63511000-4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582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I, III, 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28.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IT paslaugos: konsultavimas, programinės įrangos kūrimas, internetas ir aptarnavimo paslaugos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72000000-5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1117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29.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Elektros pirkimas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09310000-5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>
              <w:rPr>
                <w:sz w:val="22"/>
                <w:szCs w:val="22"/>
              </w:rPr>
              <w:t>1790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+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30.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Lietaus vandens nuotekų šalinimo paslauga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90400000-1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I-IV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14219" w:type="dxa"/>
            <w:gridSpan w:val="11"/>
          </w:tcPr>
          <w:p w:rsidR="0072314A" w:rsidRPr="000F7AEF" w:rsidRDefault="0072314A" w:rsidP="000F7AEF">
            <w:pPr>
              <w:jc w:val="center"/>
              <w:rPr>
                <w:b/>
              </w:rPr>
            </w:pPr>
            <w:r w:rsidRPr="000F7AEF">
              <w:rPr>
                <w:b/>
                <w:sz w:val="22"/>
                <w:szCs w:val="22"/>
              </w:rPr>
              <w:t xml:space="preserve">                                                                   Iš viso: 17 </w:t>
            </w:r>
            <w:r>
              <w:rPr>
                <w:b/>
                <w:sz w:val="22"/>
                <w:szCs w:val="22"/>
              </w:rPr>
              <w:t>388</w:t>
            </w:r>
            <w:r w:rsidRPr="000F7AEF">
              <w:rPr>
                <w:b/>
                <w:sz w:val="22"/>
                <w:szCs w:val="22"/>
              </w:rPr>
              <w:t xml:space="preserve"> Eur. </w:t>
            </w:r>
          </w:p>
        </w:tc>
      </w:tr>
      <w:tr w:rsidR="0072314A" w:rsidTr="000F7AEF">
        <w:tc>
          <w:tcPr>
            <w:tcW w:w="14219" w:type="dxa"/>
            <w:gridSpan w:val="11"/>
          </w:tcPr>
          <w:p w:rsidR="0072314A" w:rsidRPr="000F7AEF" w:rsidRDefault="0072314A" w:rsidP="000F7AEF">
            <w:pPr>
              <w:jc w:val="center"/>
              <w:rPr>
                <w:b/>
              </w:rPr>
            </w:pPr>
            <w:r w:rsidRPr="000F7AEF">
              <w:rPr>
                <w:b/>
                <w:sz w:val="22"/>
                <w:szCs w:val="22"/>
              </w:rPr>
              <w:t>DARBAI</w:t>
            </w:r>
          </w:p>
        </w:tc>
      </w:tr>
      <w:tr w:rsidR="0072314A" w:rsidTr="000F7AEF">
        <w:tc>
          <w:tcPr>
            <w:tcW w:w="577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29.</w:t>
            </w:r>
          </w:p>
        </w:tc>
        <w:tc>
          <w:tcPr>
            <w:tcW w:w="185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Grindų ir sienų dangų klojimo darbai</w:t>
            </w:r>
          </w:p>
        </w:tc>
        <w:tc>
          <w:tcPr>
            <w:tcW w:w="135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45430000-0</w:t>
            </w:r>
          </w:p>
        </w:tc>
        <w:tc>
          <w:tcPr>
            <w:tcW w:w="1250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2580</w:t>
            </w:r>
          </w:p>
        </w:tc>
        <w:tc>
          <w:tcPr>
            <w:tcW w:w="137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III</w:t>
            </w:r>
          </w:p>
        </w:tc>
        <w:tc>
          <w:tcPr>
            <w:tcW w:w="1259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204" w:type="dxa"/>
          </w:tcPr>
          <w:p w:rsidR="0072314A" w:rsidRPr="000F7AEF" w:rsidRDefault="0072314A" w:rsidP="000F7AEF">
            <w:pPr>
              <w:jc w:val="center"/>
            </w:pPr>
            <w:r w:rsidRPr="000F7AEF">
              <w:rPr>
                <w:sz w:val="22"/>
                <w:szCs w:val="22"/>
              </w:rPr>
              <w:t>Apklausa</w:t>
            </w:r>
          </w:p>
        </w:tc>
        <w:tc>
          <w:tcPr>
            <w:tcW w:w="1158" w:type="dxa"/>
          </w:tcPr>
          <w:p w:rsidR="0072314A" w:rsidRPr="000F7AEF" w:rsidRDefault="0072314A" w:rsidP="000F7AEF">
            <w:pPr>
              <w:jc w:val="center"/>
            </w:pPr>
          </w:p>
        </w:tc>
      </w:tr>
      <w:tr w:rsidR="0072314A" w:rsidTr="000F7AEF">
        <w:tc>
          <w:tcPr>
            <w:tcW w:w="14219" w:type="dxa"/>
            <w:gridSpan w:val="11"/>
          </w:tcPr>
          <w:p w:rsidR="0072314A" w:rsidRPr="000F7AEF" w:rsidRDefault="0072314A" w:rsidP="000F7AEF">
            <w:pPr>
              <w:jc w:val="center"/>
              <w:rPr>
                <w:b/>
              </w:rPr>
            </w:pPr>
            <w:r w:rsidRPr="000F7AEF">
              <w:rPr>
                <w:b/>
                <w:sz w:val="22"/>
                <w:szCs w:val="22"/>
              </w:rPr>
              <w:t xml:space="preserve">                                                                    Iš viso: 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F7AEF">
              <w:rPr>
                <w:b/>
                <w:sz w:val="22"/>
                <w:szCs w:val="22"/>
              </w:rPr>
              <w:t>580 Eur.</w:t>
            </w:r>
          </w:p>
        </w:tc>
      </w:tr>
    </w:tbl>
    <w:p w:rsidR="0072314A" w:rsidRDefault="0072314A" w:rsidP="0010530B"/>
    <w:p w:rsidR="0072314A" w:rsidRDefault="0072314A" w:rsidP="0010530B"/>
    <w:p w:rsidR="0072314A" w:rsidRDefault="0072314A" w:rsidP="0010530B">
      <w:pPr>
        <w:jc w:val="both"/>
      </w:pPr>
    </w:p>
    <w:p w:rsidR="0072314A" w:rsidRDefault="0072314A" w:rsidP="0010530B">
      <w:pPr>
        <w:jc w:val="both"/>
      </w:pPr>
    </w:p>
    <w:p w:rsidR="0072314A" w:rsidRDefault="0072314A" w:rsidP="0010530B">
      <w:r>
        <w:t xml:space="preserve">Ūkio dalies vedėja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Renata Mickuvienė</w:t>
      </w:r>
    </w:p>
    <w:p w:rsidR="0072314A" w:rsidRDefault="0072314A"/>
    <w:p w:rsidR="0072314A" w:rsidRDefault="0072314A"/>
    <w:p w:rsidR="0072314A" w:rsidRDefault="0072314A"/>
    <w:p w:rsidR="0072314A" w:rsidRDefault="0072314A"/>
    <w:sectPr w:rsidR="0072314A" w:rsidSect="00D51121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D28"/>
    <w:rsid w:val="000D25A0"/>
    <w:rsid w:val="000D4A93"/>
    <w:rsid w:val="000E6486"/>
    <w:rsid w:val="000F7AEF"/>
    <w:rsid w:val="0010530B"/>
    <w:rsid w:val="003768E5"/>
    <w:rsid w:val="003D0EC7"/>
    <w:rsid w:val="004D1731"/>
    <w:rsid w:val="004E6C16"/>
    <w:rsid w:val="00547312"/>
    <w:rsid w:val="00566AD5"/>
    <w:rsid w:val="00570B4E"/>
    <w:rsid w:val="00586284"/>
    <w:rsid w:val="005D4897"/>
    <w:rsid w:val="00664F81"/>
    <w:rsid w:val="0068292E"/>
    <w:rsid w:val="0072314A"/>
    <w:rsid w:val="007A596C"/>
    <w:rsid w:val="009F41F9"/>
    <w:rsid w:val="00A84AE8"/>
    <w:rsid w:val="00AB7D28"/>
    <w:rsid w:val="00AC007F"/>
    <w:rsid w:val="00B86F8D"/>
    <w:rsid w:val="00C640AE"/>
    <w:rsid w:val="00CA629D"/>
    <w:rsid w:val="00D25374"/>
    <w:rsid w:val="00D401E0"/>
    <w:rsid w:val="00D444DF"/>
    <w:rsid w:val="00D51121"/>
    <w:rsid w:val="00D53792"/>
    <w:rsid w:val="00E143EE"/>
    <w:rsid w:val="00E145BC"/>
    <w:rsid w:val="00E76B3F"/>
    <w:rsid w:val="00E83C64"/>
    <w:rsid w:val="00FB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0B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3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30B"/>
    <w:rPr>
      <w:rFonts w:ascii="Arial" w:hAnsi="Arial" w:cs="Arial"/>
      <w:b/>
      <w:bCs/>
      <w:kern w:val="32"/>
      <w:sz w:val="32"/>
      <w:szCs w:val="32"/>
      <w:lang w:eastAsia="lt-LT"/>
    </w:rPr>
  </w:style>
  <w:style w:type="table" w:styleId="TableGrid">
    <w:name w:val="Table Grid"/>
    <w:basedOn w:val="TableNormal"/>
    <w:uiPriority w:val="99"/>
    <w:rsid w:val="0010530B"/>
    <w:rPr>
      <w:rFonts w:ascii="Times New Roman" w:eastAsia="Times New Roman" w:hAnsi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4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615</Words>
  <Characters>3506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zirn</dc:creator>
  <cp:keywords/>
  <dc:description/>
  <cp:lastModifiedBy>zirniukas</cp:lastModifiedBy>
  <cp:revision>23</cp:revision>
  <cp:lastPrinted>2015-03-17T08:20:00Z</cp:lastPrinted>
  <dcterms:created xsi:type="dcterms:W3CDTF">2015-03-17T06:22:00Z</dcterms:created>
  <dcterms:modified xsi:type="dcterms:W3CDTF">2015-03-17T08:21:00Z</dcterms:modified>
</cp:coreProperties>
</file>